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DA3" w:rsidRDefault="001F2DA3" w:rsidP="001F2DA3">
      <w:pPr>
        <w:jc w:val="right"/>
      </w:pPr>
    </w:p>
    <w:p w:rsidR="0074657D" w:rsidRDefault="002E7E10">
      <w:r>
        <w:t>Dzień Dobry drodzy rodzice!</w:t>
      </w:r>
    </w:p>
    <w:p w:rsidR="002E7E10" w:rsidRDefault="002E7E10">
      <w:r>
        <w:t>Tym razem propozycja wiosenna.</w:t>
      </w:r>
    </w:p>
    <w:p w:rsidR="002E7E10" w:rsidRDefault="002E7E10"/>
    <w:p w:rsidR="002E7E10" w:rsidRDefault="005B0DDB">
      <w:r>
        <w:t>1.</w:t>
      </w:r>
      <w:r w:rsidR="002E7E10">
        <w:t>„Pierwsze oznaki wiosny „ link do filmu obrazujący naszą Polską wiosnę:</w:t>
      </w:r>
    </w:p>
    <w:p w:rsidR="002E7E10" w:rsidRDefault="00D438E9">
      <w:hyperlink r:id="rId4" w:history="1">
        <w:r w:rsidR="002E7E10" w:rsidRPr="002E7E10">
          <w:rPr>
            <w:rStyle w:val="Hipercze"/>
          </w:rPr>
          <w:t>https://www.youtube.com/watch?v=Wjo_Q1OYTmY</w:t>
        </w:r>
      </w:hyperlink>
    </w:p>
    <w:p w:rsidR="005B0DDB" w:rsidRDefault="005B0DDB"/>
    <w:p w:rsidR="005B0DDB" w:rsidRDefault="005B0DDB">
      <w:r>
        <w:t>2.Wiersz o tematyce wiosennej .</w:t>
      </w:r>
    </w:p>
    <w:p w:rsidR="002E7E10" w:rsidRDefault="002E7E10"/>
    <w:p w:rsidR="009C6E63" w:rsidRPr="009C6E63" w:rsidRDefault="009C6E63" w:rsidP="009C6E63">
      <w:pPr>
        <w:jc w:val="center"/>
        <w:rPr>
          <w:b/>
          <w:bCs/>
        </w:rPr>
      </w:pPr>
      <w:r w:rsidRPr="009C6E63">
        <w:rPr>
          <w:b/>
          <w:bCs/>
        </w:rPr>
        <w:t>„Zwiastuny wiosny”</w:t>
      </w:r>
    </w:p>
    <w:p w:rsidR="009C6E63" w:rsidRPr="009C6E63" w:rsidRDefault="009C6E63" w:rsidP="009C6E63">
      <w:pPr>
        <w:jc w:val="center"/>
      </w:pPr>
      <w:r w:rsidRPr="009C6E63">
        <w:t>Mała Zosia się zastanawiała, dlaczego jaskółka już przyleciała.</w:t>
      </w:r>
    </w:p>
    <w:p w:rsidR="009C6E63" w:rsidRPr="009C6E63" w:rsidRDefault="009C6E63" w:rsidP="009C6E63">
      <w:pPr>
        <w:jc w:val="center"/>
      </w:pPr>
      <w:r w:rsidRPr="009C6E63">
        <w:t>Czyżby się wiosna do nas zbliżała?</w:t>
      </w:r>
    </w:p>
    <w:p w:rsidR="009C6E63" w:rsidRPr="009C6E63" w:rsidRDefault="009C6E63" w:rsidP="009C6E63">
      <w:pPr>
        <w:jc w:val="center"/>
      </w:pPr>
      <w:r w:rsidRPr="009C6E63">
        <w:t>Robi się cieplej i wiatr mniej wieje, słoneczko częściej się do nas śmieje.</w:t>
      </w:r>
    </w:p>
    <w:p w:rsidR="009C6E63" w:rsidRPr="009C6E63" w:rsidRDefault="009C6E63" w:rsidP="009C6E63">
      <w:pPr>
        <w:jc w:val="center"/>
      </w:pPr>
      <w:r w:rsidRPr="009C6E63">
        <w:t>Po czym więc dzieci wiosnę poznają?</w:t>
      </w:r>
    </w:p>
    <w:p w:rsidR="009C6E63" w:rsidRPr="009C6E63" w:rsidRDefault="009C6E63" w:rsidP="009C6E63">
      <w:pPr>
        <w:jc w:val="center"/>
      </w:pPr>
      <w:r w:rsidRPr="009C6E63">
        <w:t>Po listeczkach zielonych, które wyrastają?</w:t>
      </w:r>
    </w:p>
    <w:p w:rsidR="009C6E63" w:rsidRPr="009C6E63" w:rsidRDefault="009C6E63" w:rsidP="009C6E63">
      <w:pPr>
        <w:jc w:val="center"/>
      </w:pPr>
      <w:r w:rsidRPr="009C6E63">
        <w:t>Czy po kwiatach, które z ziemi wychodzą i pączki puszczają?</w:t>
      </w:r>
    </w:p>
    <w:p w:rsidR="009C6E63" w:rsidRPr="009C6E63" w:rsidRDefault="009C6E63" w:rsidP="009C6E63">
      <w:pPr>
        <w:jc w:val="center"/>
      </w:pPr>
      <w:r w:rsidRPr="009C6E63">
        <w:t>A może po tym jak słoneczko coraz mocniej przygrzewa,</w:t>
      </w:r>
    </w:p>
    <w:p w:rsidR="009C6E63" w:rsidRPr="009C6E63" w:rsidRDefault="009C6E63" w:rsidP="009C6E63">
      <w:pPr>
        <w:jc w:val="center"/>
      </w:pPr>
      <w:r w:rsidRPr="009C6E63">
        <w:t>zielenią się łąki, zielenią się drzewa.</w:t>
      </w:r>
    </w:p>
    <w:p w:rsidR="009C6E63" w:rsidRPr="009C6E63" w:rsidRDefault="009C6E63" w:rsidP="009C6E63">
      <w:pPr>
        <w:jc w:val="center"/>
      </w:pPr>
      <w:r w:rsidRPr="009C6E63">
        <w:t>Ptaki z ciepłych krajów do nas przybywają i radosnym śpiewem wiosnę już witają.</w:t>
      </w:r>
    </w:p>
    <w:p w:rsidR="009C6E63" w:rsidRPr="009C6E63" w:rsidRDefault="009C6E63" w:rsidP="009C6E63">
      <w:pPr>
        <w:jc w:val="center"/>
      </w:pPr>
      <w:r w:rsidRPr="009C6E63">
        <w:t>I mały przebiśnieg budzi się do życia, piękny i radosny jako zwiastun wiosny.</w:t>
      </w:r>
    </w:p>
    <w:p w:rsidR="009C6E63" w:rsidRPr="009C6E63" w:rsidRDefault="009C6E63" w:rsidP="009C6E63">
      <w:pPr>
        <w:jc w:val="center"/>
      </w:pPr>
      <w:r w:rsidRPr="009C6E63">
        <w:t>Cieszmy się zatem, że nadchodzi wiosna, w błękitnej sukience, ciepła i radosna.</w:t>
      </w:r>
    </w:p>
    <w:p w:rsidR="009C6E63" w:rsidRPr="009C6E63" w:rsidRDefault="009C6E63" w:rsidP="009C6E63">
      <w:pPr>
        <w:jc w:val="center"/>
      </w:pPr>
      <w:r w:rsidRPr="009C6E63">
        <w:t>Wędrować będzie dookoła świata, czekając cierpliwie na powitanie lata.</w:t>
      </w:r>
    </w:p>
    <w:p w:rsidR="009C6E63" w:rsidRPr="009C6E63" w:rsidRDefault="009C6E63" w:rsidP="009C6E63">
      <w:pPr>
        <w:jc w:val="center"/>
      </w:pPr>
      <w:r w:rsidRPr="009C6E63">
        <w:t>Autor: Olga Adamowicz</w:t>
      </w:r>
    </w:p>
    <w:p w:rsidR="002E7E10" w:rsidRDefault="002E7E10" w:rsidP="009C6E63">
      <w:pPr>
        <w:jc w:val="center"/>
      </w:pPr>
    </w:p>
    <w:p w:rsidR="009C6E63" w:rsidRDefault="00B245D8" w:rsidP="00B245D8">
      <w:r>
        <w:t>Zachęcam do rozmo</w:t>
      </w:r>
      <w:r w:rsidR="005B0DDB">
        <w:t>wy z dzieckiem na temat wiersza</w:t>
      </w:r>
    </w:p>
    <w:p w:rsidR="005B0DDB" w:rsidRDefault="005B0DDB" w:rsidP="00B245D8"/>
    <w:p w:rsidR="005B0DDB" w:rsidRDefault="005B0DDB" w:rsidP="00B245D8">
      <w:r>
        <w:t>3.Wiosenne karty pracy</w:t>
      </w:r>
    </w:p>
    <w:p w:rsidR="005B0DDB" w:rsidRDefault="00166F63" w:rsidP="00B245D8">
      <w:r>
        <w:rPr>
          <w:noProof/>
          <w:lang w:eastAsia="pl-PL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-252095</wp:posOffset>
            </wp:positionV>
            <wp:extent cx="6436360" cy="9810750"/>
            <wp:effectExtent l="19050" t="0" r="2540" b="0"/>
            <wp:wrapSquare wrapText="bothSides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DDB" w:rsidRDefault="00166F63" w:rsidP="00B245D8">
      <w:r>
        <w:rPr>
          <w:noProof/>
          <w:lang w:eastAsia="pl-PL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-80645</wp:posOffset>
            </wp:positionV>
            <wp:extent cx="6657975" cy="9402445"/>
            <wp:effectExtent l="19050" t="0" r="9525" b="0"/>
            <wp:wrapSquare wrapText="bothSides"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0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DDB" w:rsidRDefault="00166F63" w:rsidP="00B245D8">
      <w:r>
        <w:rPr>
          <w:noProof/>
          <w:lang w:eastAsia="pl-PL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62230</wp:posOffset>
            </wp:positionV>
            <wp:extent cx="6753225" cy="9458325"/>
            <wp:effectExtent l="19050" t="0" r="9525" b="0"/>
            <wp:wrapSquare wrapText="bothSides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DDB" w:rsidRDefault="00166F63" w:rsidP="00B245D8">
      <w:r>
        <w:rPr>
          <w:noProof/>
          <w:lang w:eastAsia="pl-PL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-728980</wp:posOffset>
            </wp:positionV>
            <wp:extent cx="6753225" cy="9991725"/>
            <wp:effectExtent l="19050" t="0" r="9525" b="0"/>
            <wp:wrapSquare wrapText="bothSides"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DDB" w:rsidRDefault="00166F63" w:rsidP="00B245D8">
      <w:r>
        <w:rPr>
          <w:noProof/>
          <w:lang w:eastAsia="pl-PL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-480695</wp:posOffset>
            </wp:positionV>
            <wp:extent cx="6772275" cy="9144000"/>
            <wp:effectExtent l="19050" t="0" r="9525" b="0"/>
            <wp:wrapSquare wrapText="bothSides"/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DDB" w:rsidRDefault="00004315" w:rsidP="00B245D8">
      <w:r>
        <w:lastRenderedPageBreak/>
        <w:t>4. Hodowla fasoli.</w:t>
      </w:r>
    </w:p>
    <w:p w:rsidR="00004315" w:rsidRPr="00004315" w:rsidRDefault="00004315" w:rsidP="00004315">
      <w:r w:rsidRPr="00004315">
        <w:t>DZIEŃ 1</w:t>
      </w:r>
    </w:p>
    <w:p w:rsidR="00004315" w:rsidRPr="00004315" w:rsidRDefault="00004315" w:rsidP="00004315">
      <w:r w:rsidRPr="00004315">
        <w:t xml:space="preserve">Rozpoczynamy od przygotowania pojemnika z wodą, na którym montujemy gazę i układamy kilka nasion fasoli </w:t>
      </w:r>
      <w:r>
        <w:t>.</w:t>
      </w:r>
      <w:r w:rsidRPr="00004315">
        <w:t xml:space="preserve"> </w:t>
      </w:r>
      <w:r w:rsidR="00F45A0D">
        <w:t>Uzupełniamy dziennik wklejając rysunek przedstawiający etap fasolki.</w:t>
      </w:r>
    </w:p>
    <w:p w:rsidR="00004315" w:rsidRDefault="00166F63" w:rsidP="00004315"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84455</wp:posOffset>
            </wp:positionV>
            <wp:extent cx="3629025" cy="2419350"/>
            <wp:effectExtent l="19050" t="0" r="9525" b="0"/>
            <wp:wrapSquare wrapText="bothSides"/>
            <wp:docPr id="10" name="Obraz 10" descr="Dzień 1 - namoczenie nasi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Dzień 1 - namoczenie nasio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15" w:rsidRDefault="00004315" w:rsidP="00004315"/>
    <w:p w:rsidR="00004315" w:rsidRDefault="00004315" w:rsidP="00004315"/>
    <w:p w:rsidR="00004315" w:rsidRDefault="00004315" w:rsidP="00004315"/>
    <w:p w:rsidR="00004315" w:rsidRDefault="00004315" w:rsidP="00004315"/>
    <w:p w:rsidR="00004315" w:rsidRDefault="00004315" w:rsidP="00004315"/>
    <w:p w:rsidR="00004315" w:rsidRDefault="00004315" w:rsidP="00004315"/>
    <w:p w:rsidR="00004315" w:rsidRDefault="00004315" w:rsidP="00004315"/>
    <w:p w:rsidR="00004315" w:rsidRPr="00004315" w:rsidRDefault="00004315" w:rsidP="00004315">
      <w:r w:rsidRPr="00004315">
        <w:t>Dzień 1 – namoczenie nasion</w:t>
      </w:r>
    </w:p>
    <w:p w:rsidR="00004315" w:rsidRPr="00004315" w:rsidRDefault="00004315" w:rsidP="00004315"/>
    <w:p w:rsidR="00004315" w:rsidRDefault="00166F63" w:rsidP="00B245D8"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37465</wp:posOffset>
            </wp:positionV>
            <wp:extent cx="3800475" cy="2533650"/>
            <wp:effectExtent l="19050" t="0" r="9525" b="0"/>
            <wp:wrapSquare wrapText="bothSides"/>
            <wp:docPr id="9" name="Obraz 9" descr="Dzień 2 - pęcznienie nasi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Dzień 2 - pęcznienie nasi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DDB" w:rsidRDefault="005B0DDB" w:rsidP="00B245D8"/>
    <w:p w:rsidR="00004315" w:rsidRDefault="00004315" w:rsidP="00B245D8"/>
    <w:p w:rsidR="00004315" w:rsidRDefault="00004315" w:rsidP="00B245D8"/>
    <w:p w:rsidR="00004315" w:rsidRDefault="00004315" w:rsidP="00B245D8"/>
    <w:p w:rsidR="00004315" w:rsidRDefault="00004315" w:rsidP="00B245D8"/>
    <w:p w:rsidR="00004315" w:rsidRDefault="00004315" w:rsidP="00B245D8"/>
    <w:p w:rsidR="00004315" w:rsidRDefault="00004315" w:rsidP="00B245D8"/>
    <w:p w:rsidR="00004315" w:rsidRDefault="00004315" w:rsidP="00B245D8">
      <w:r>
        <w:t>Dzień 2 – pęcznienie nasion</w:t>
      </w:r>
    </w:p>
    <w:p w:rsidR="00004315" w:rsidRDefault="00004315" w:rsidP="00B245D8"/>
    <w:p w:rsidR="00004315" w:rsidRPr="00004315" w:rsidRDefault="00004315" w:rsidP="00004315">
      <w:r w:rsidRPr="00004315">
        <w:t>DZIEŃ 2</w:t>
      </w:r>
    </w:p>
    <w:p w:rsidR="00004315" w:rsidRPr="00004315" w:rsidRDefault="00004315" w:rsidP="00004315">
      <w:r w:rsidRPr="00004315">
        <w:t>Sprawdzamy, jak się mają nasze fasolki i obserwujemy ich pęcznienie. </w:t>
      </w:r>
    </w:p>
    <w:p w:rsidR="00004315" w:rsidRDefault="00004315" w:rsidP="00004315"/>
    <w:p w:rsidR="00F45A0D" w:rsidRDefault="00F45A0D" w:rsidP="00004315"/>
    <w:p w:rsidR="00004315" w:rsidRPr="00004315" w:rsidRDefault="00004315" w:rsidP="00004315">
      <w:r w:rsidRPr="00004315">
        <w:lastRenderedPageBreak/>
        <w:t>DZIEŃ 3</w:t>
      </w:r>
    </w:p>
    <w:p w:rsidR="00004315" w:rsidRPr="00004315" w:rsidRDefault="00004315" w:rsidP="00004315">
      <w:r>
        <w:t>Fasolki</w:t>
      </w:r>
      <w:r w:rsidRPr="00004315">
        <w:t xml:space="preserve"> spuchły, pojawiają się już kiełki. </w:t>
      </w:r>
      <w:r w:rsidR="00FF4F24">
        <w:t>Uzupełniamy dzienniczek.</w:t>
      </w:r>
    </w:p>
    <w:p w:rsidR="00F45A0D" w:rsidRDefault="00166F63" w:rsidP="00B245D8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473075</wp:posOffset>
            </wp:positionV>
            <wp:extent cx="4238625" cy="2667000"/>
            <wp:effectExtent l="19050" t="0" r="9525" b="0"/>
            <wp:wrapSquare wrapText="bothSides"/>
            <wp:docPr id="8" name="Obraz 11" descr="https://www.domowemontessori.pl/wp-content/uploads/2017/09/Fasola-dzien-3-wypuszczanie-kiel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https://www.domowemontessori.pl/wp-content/uploads/2017/09/Fasola-dzien-3-wypuszczanie-kielko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A0D" w:rsidRPr="00F45A0D" w:rsidRDefault="00F45A0D" w:rsidP="00F45A0D"/>
    <w:p w:rsidR="00F45A0D" w:rsidRPr="00F45A0D" w:rsidRDefault="00F45A0D" w:rsidP="00F45A0D"/>
    <w:p w:rsidR="00F45A0D" w:rsidRPr="00F45A0D" w:rsidRDefault="00F45A0D" w:rsidP="00F45A0D"/>
    <w:p w:rsidR="00F45A0D" w:rsidRPr="00F45A0D" w:rsidRDefault="00F45A0D" w:rsidP="00F45A0D"/>
    <w:p w:rsidR="00F45A0D" w:rsidRPr="00F45A0D" w:rsidRDefault="00F45A0D" w:rsidP="00F45A0D"/>
    <w:p w:rsidR="00F45A0D" w:rsidRPr="00F45A0D" w:rsidRDefault="00F45A0D" w:rsidP="00F45A0D"/>
    <w:p w:rsidR="00F45A0D" w:rsidRPr="00F45A0D" w:rsidRDefault="00F45A0D" w:rsidP="00F45A0D"/>
    <w:p w:rsidR="00F45A0D" w:rsidRPr="00F45A0D" w:rsidRDefault="00F45A0D" w:rsidP="00F45A0D"/>
    <w:p w:rsidR="00F45A0D" w:rsidRPr="00F45A0D" w:rsidRDefault="00F45A0D" w:rsidP="00F45A0D"/>
    <w:p w:rsidR="00004315" w:rsidRDefault="00004315" w:rsidP="00F45A0D"/>
    <w:p w:rsidR="00F45A0D" w:rsidRPr="00F45A0D" w:rsidRDefault="00F45A0D" w:rsidP="00F45A0D">
      <w:r w:rsidRPr="00F45A0D">
        <w:t>DZIEŃ 4</w:t>
      </w:r>
    </w:p>
    <w:p w:rsidR="00F45A0D" w:rsidRDefault="00F45A0D" w:rsidP="00F45A0D">
      <w:r w:rsidRPr="00F45A0D">
        <w:t xml:space="preserve">Część fasolek ma już kiełki. </w:t>
      </w:r>
    </w:p>
    <w:p w:rsidR="00F45A0D" w:rsidRDefault="00F45A0D" w:rsidP="00F45A0D">
      <w:r>
        <w:t xml:space="preserve">W tym momencie możecie bardziej poeksperymentować </w:t>
      </w:r>
      <w:r>
        <w:sym w:font="Wingdings" w:char="F04A"/>
      </w:r>
      <w:r w:rsidR="00FF4F24">
        <w:t xml:space="preserve">  </w:t>
      </w:r>
    </w:p>
    <w:p w:rsidR="00F45A0D" w:rsidRDefault="00F45A0D" w:rsidP="00F45A0D">
      <w:r w:rsidRPr="00F45A0D">
        <w:t>Tu nasza pierwsza obserwacja, że mimo podobnych warunków, fasolki kiełkują z różnym tempie. Przekładamy kiełkujące nasiona do 7 słoiczków. Trzy z nich opisujemy: bez wody, bez światła i podlewane wodą z solą. Do czterech pozostałych przekładamy nasiona, ale w różnym ułożeniu. Teraz musimy pamiętać, żeby to podlewać. Wykonujemy kolejny rysunek i wklejamy go do dziennika obserwacji.</w:t>
      </w:r>
    </w:p>
    <w:p w:rsidR="00F45A0D" w:rsidRPr="00F45A0D" w:rsidRDefault="00166F63" w:rsidP="00F45A0D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71120</wp:posOffset>
            </wp:positionV>
            <wp:extent cx="4543425" cy="3219450"/>
            <wp:effectExtent l="19050" t="0" r="9525" b="0"/>
            <wp:wrapSquare wrapText="bothSides"/>
            <wp:docPr id="7" name="Obraz 12" descr="https://www.domowemontessori.pl/wp-content/uploads/2017/09/Fasola-dzien-4-przeniesienie-do-roznych-warun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s://www.domowemontessori.pl/wp-content/uploads/2017/09/Fasola-dzien-4-przeniesienie-do-roznych-warunk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A0D" w:rsidRDefault="00F45A0D" w:rsidP="00F45A0D"/>
    <w:p w:rsidR="00F45A0D" w:rsidRDefault="00F45A0D" w:rsidP="00F45A0D"/>
    <w:p w:rsidR="00F45A0D" w:rsidRDefault="00F45A0D" w:rsidP="00F45A0D"/>
    <w:p w:rsidR="00F45A0D" w:rsidRDefault="00F45A0D" w:rsidP="00F45A0D"/>
    <w:p w:rsidR="00F45A0D" w:rsidRDefault="00F45A0D" w:rsidP="00F45A0D"/>
    <w:p w:rsidR="00F45A0D" w:rsidRDefault="00F45A0D" w:rsidP="00F45A0D"/>
    <w:p w:rsidR="00F45A0D" w:rsidRDefault="00F45A0D" w:rsidP="00F45A0D"/>
    <w:p w:rsidR="00F45A0D" w:rsidRPr="00F45A0D" w:rsidRDefault="00F45A0D" w:rsidP="00F45A0D">
      <w:r w:rsidRPr="00F45A0D">
        <w:lastRenderedPageBreak/>
        <w:t>DZIEŃ 5</w:t>
      </w:r>
    </w:p>
    <w:p w:rsidR="00F45A0D" w:rsidRPr="00F45A0D" w:rsidRDefault="00F45A0D" w:rsidP="00F45A0D">
      <w:r w:rsidRPr="00F45A0D">
        <w:t>Nasio</w:t>
      </w:r>
      <w:r>
        <w:t>na powoli wypuszczają korzenie.</w:t>
      </w:r>
    </w:p>
    <w:p w:rsidR="00FF4F24" w:rsidRPr="00FF4F24" w:rsidRDefault="00FF4F24" w:rsidP="00FF4F24">
      <w:r w:rsidRPr="00FF4F24">
        <w:t>DZIEŃ 6 I 7</w:t>
      </w:r>
    </w:p>
    <w:p w:rsidR="00FF4F24" w:rsidRPr="00FF4F24" w:rsidRDefault="00FF4F24" w:rsidP="00FF4F24">
      <w:r w:rsidRPr="00FF4F24">
        <w:t>Zaczyna być widoczne, jak różne warunki wypływają na rozwój rośliny. Ta nie podlewana, zaczyna zasychać. Ta bez światła wypuszcza korzenie, ale są one dużo bardziej blade, a ta podlewana wodą z solą zaczyna ciemnieć. W kolejnym dniu fasolki zaczynają wypuszczać łodygi, widać już wyraźnie, że te które były ułożone kiełkiem w dół muszą się dużo bardziej napracować, aby łodyga zaczęła wzrastać ku górze. Fasola podlewana wodą z solą wyraźnie się psuje.</w:t>
      </w:r>
    </w:p>
    <w:p w:rsidR="00FF4F24" w:rsidRDefault="00166F63" w:rsidP="00F45A0D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223520</wp:posOffset>
            </wp:positionV>
            <wp:extent cx="4610100" cy="2381250"/>
            <wp:effectExtent l="19050" t="0" r="0" b="0"/>
            <wp:wrapSquare wrapText="bothSides"/>
            <wp:docPr id="6" name="Obraz 13" descr="https://www.domowemontessori.pl/wp-content/uploads/2017/09/Fasola-dzien-6-wypuszczanie-korz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https://www.domowemontessori.pl/wp-content/uploads/2017/09/Fasola-dzien-6-wypuszczanie-korzen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Default="00166F63" w:rsidP="00FF4F24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268605</wp:posOffset>
            </wp:positionV>
            <wp:extent cx="4667250" cy="2984500"/>
            <wp:effectExtent l="19050" t="0" r="0" b="0"/>
            <wp:wrapSquare wrapText="bothSides"/>
            <wp:docPr id="5" name="Obraz 14" descr="https://www.domowemontessori.pl/wp-content/uploads/2017/09/Fasola-dzien-7-wzrost-lodygi-i-lisci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https://www.domowemontessori.pl/wp-content/uploads/2017/09/Fasola-dzien-7-wzrost-lodygi-i-liscien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F24" w:rsidRDefault="00FF4F24" w:rsidP="00FF4F24">
      <w:pPr>
        <w:tabs>
          <w:tab w:val="left" w:pos="3450"/>
        </w:tabs>
      </w:pPr>
    </w:p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Default="00FF4F24" w:rsidP="00FF4F24"/>
    <w:p w:rsidR="00F45A0D" w:rsidRDefault="00FF4F24" w:rsidP="00FF4F24">
      <w:pPr>
        <w:tabs>
          <w:tab w:val="left" w:pos="2700"/>
        </w:tabs>
      </w:pPr>
      <w:r>
        <w:tab/>
      </w:r>
    </w:p>
    <w:p w:rsidR="00FF4F24" w:rsidRPr="00FF4F24" w:rsidRDefault="00FF4F24" w:rsidP="00FF4F24">
      <w:pPr>
        <w:tabs>
          <w:tab w:val="left" w:pos="2700"/>
        </w:tabs>
      </w:pPr>
      <w:r w:rsidRPr="00FF4F24">
        <w:lastRenderedPageBreak/>
        <w:t>DZIEŃ 8 I 9</w:t>
      </w:r>
    </w:p>
    <w:p w:rsidR="00FF4F24" w:rsidRPr="00FF4F24" w:rsidRDefault="00FF4F24" w:rsidP="00FF4F24">
      <w:pPr>
        <w:tabs>
          <w:tab w:val="left" w:pos="2700"/>
        </w:tabs>
      </w:pPr>
      <w:r w:rsidRPr="00FF4F24">
        <w:t>Nasiona, które były włożone korzystnie dla roślin, są wyraźnie wyższe niż pozostałe. Fasola trzymana w ciemności także sobie radzi, chociaż łodyga jest żółta. Uzupełniamy nasz dziennik o kolejny rysunek.</w:t>
      </w:r>
    </w:p>
    <w:p w:rsidR="00FF4F24" w:rsidRPr="00FF4F24" w:rsidRDefault="00FF4F24" w:rsidP="00FF4F24">
      <w:pPr>
        <w:tabs>
          <w:tab w:val="left" w:pos="2700"/>
        </w:tabs>
      </w:pPr>
    </w:p>
    <w:p w:rsidR="00FF4F24" w:rsidRPr="00FF4F24" w:rsidRDefault="00166F63" w:rsidP="00FF4F24">
      <w:pPr>
        <w:tabs>
          <w:tab w:val="left" w:pos="2700"/>
        </w:tabs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94615</wp:posOffset>
            </wp:positionV>
            <wp:extent cx="3985895" cy="2657475"/>
            <wp:effectExtent l="19050" t="0" r="0" b="0"/>
            <wp:wrapSquare wrapText="bothSides"/>
            <wp:docPr id="4" name="Obraz 16" descr="Dzień 8 - dalszy wzrost rośliny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Dzień 8 - dalszy wzrost rośliny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F24" w:rsidRDefault="00166F63" w:rsidP="00FF4F24">
      <w:pPr>
        <w:tabs>
          <w:tab w:val="left" w:pos="2700"/>
        </w:tabs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2854960</wp:posOffset>
            </wp:positionV>
            <wp:extent cx="4076700" cy="2609850"/>
            <wp:effectExtent l="19050" t="0" r="0" b="0"/>
            <wp:wrapSquare wrapText="bothSides"/>
            <wp:docPr id="3" name="Obraz 15" descr="Dzień 9 - obserwacja wzrostu w różnych warunkach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Dzień 9 - obserwacja wzrostu w różnych warunkach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Default="00FF4F24" w:rsidP="00FF4F24"/>
    <w:p w:rsidR="00FF4F24" w:rsidRDefault="00FF4F24" w:rsidP="00FF4F24">
      <w:pPr>
        <w:tabs>
          <w:tab w:val="left" w:pos="7425"/>
        </w:tabs>
      </w:pPr>
      <w:r>
        <w:tab/>
      </w:r>
    </w:p>
    <w:p w:rsidR="00FF4F24" w:rsidRDefault="00FF4F24" w:rsidP="00FF4F24">
      <w:pPr>
        <w:tabs>
          <w:tab w:val="left" w:pos="7425"/>
        </w:tabs>
      </w:pPr>
    </w:p>
    <w:p w:rsidR="00FF4F24" w:rsidRPr="00FF4F24" w:rsidRDefault="00FF4F24" w:rsidP="00FF4F24">
      <w:pPr>
        <w:tabs>
          <w:tab w:val="left" w:pos="7425"/>
        </w:tabs>
      </w:pPr>
      <w:r w:rsidRPr="00FF4F24">
        <w:t>DZIEŃ 11</w:t>
      </w:r>
    </w:p>
    <w:p w:rsidR="00FF4F24" w:rsidRPr="00FF4F24" w:rsidRDefault="00FF4F24" w:rsidP="00FF4F24">
      <w:pPr>
        <w:tabs>
          <w:tab w:val="left" w:pos="7425"/>
        </w:tabs>
      </w:pPr>
      <w:r w:rsidRPr="00FF4F24">
        <w:t xml:space="preserve">Przesadzamy do doniczki rośliny, które już są duże i za chwilę będą potrzebować podpórek, niestety przetrwały tylko trzy, bo jedna złamała się pod swoim ciężarem. Fasola, która była pierwotnie </w:t>
      </w:r>
      <w:r w:rsidRPr="00FF4F24">
        <w:lastRenderedPageBreak/>
        <w:t>w ciemności, po wyciągnięciu z szafki szybko nabiera zielonego koloru (to ta w słoiku). Fasola bez wody i ta, która dostawała sól, wypadły z eksperymentu.</w:t>
      </w:r>
      <w:r>
        <w:t xml:space="preserve"> Uzupełniamy dziennik.</w:t>
      </w:r>
    </w:p>
    <w:p w:rsidR="00FF4F24" w:rsidRDefault="00166F63" w:rsidP="00FF4F24">
      <w:pPr>
        <w:tabs>
          <w:tab w:val="left" w:pos="7425"/>
        </w:tabs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409575</wp:posOffset>
            </wp:positionV>
            <wp:extent cx="4638675" cy="3390900"/>
            <wp:effectExtent l="19050" t="0" r="9525" b="0"/>
            <wp:wrapSquare wrapText="bothSides"/>
            <wp:docPr id="2" name="Obraz 17" descr="Dzień 11 - przesadzenie do ziemi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Dzień 11 - przesadzenie do ziemi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Pr="00FF4F24" w:rsidRDefault="00FF4F24" w:rsidP="00FF4F24"/>
    <w:p w:rsidR="00FF4F24" w:rsidRDefault="00FF4F24" w:rsidP="00FF4F24"/>
    <w:p w:rsidR="001F2DA3" w:rsidRDefault="00FF4F24" w:rsidP="001F2DA3">
      <w:pPr>
        <w:tabs>
          <w:tab w:val="left" w:pos="5835"/>
        </w:tabs>
        <w:jc w:val="center"/>
      </w:pPr>
      <w:r>
        <w:t>Zachęcamy Was do dalszego wysłania prac, aktywności dzieci.</w:t>
      </w:r>
    </w:p>
    <w:p w:rsidR="00FF4F24" w:rsidRDefault="00FF4F24" w:rsidP="001F2DA3">
      <w:pPr>
        <w:tabs>
          <w:tab w:val="left" w:pos="5835"/>
        </w:tabs>
        <w:jc w:val="center"/>
      </w:pPr>
      <w:r>
        <w:t>Bardzo dziękujemy za współprace.</w:t>
      </w:r>
    </w:p>
    <w:p w:rsidR="001F2DA3" w:rsidRPr="00FF4F24" w:rsidRDefault="001F2DA3" w:rsidP="001F2DA3">
      <w:pPr>
        <w:tabs>
          <w:tab w:val="left" w:pos="5835"/>
        </w:tabs>
        <w:jc w:val="center"/>
      </w:pPr>
      <w:bookmarkStart w:id="0" w:name="_GoBack"/>
      <w:bookmarkEnd w:id="0"/>
      <w:r>
        <w:t>Przesyłamy moc wirtualnych uścisków!!!</w:t>
      </w:r>
    </w:p>
    <w:sectPr w:rsidR="001F2DA3" w:rsidRPr="00FF4F24" w:rsidSect="00704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81B9C"/>
    <w:rsid w:val="00004315"/>
    <w:rsid w:val="00166F63"/>
    <w:rsid w:val="00181B9C"/>
    <w:rsid w:val="001F2DA3"/>
    <w:rsid w:val="002E7E10"/>
    <w:rsid w:val="005040A0"/>
    <w:rsid w:val="005B0DDB"/>
    <w:rsid w:val="00704534"/>
    <w:rsid w:val="0074657D"/>
    <w:rsid w:val="009C6E63"/>
    <w:rsid w:val="00B245D8"/>
    <w:rsid w:val="00D438E9"/>
    <w:rsid w:val="00E63282"/>
    <w:rsid w:val="00F45A0D"/>
    <w:rsid w:val="00FF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53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E7E1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74789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3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517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0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1237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23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403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s://www.domowemontessori.pl/wp-content/uploads/2017/09/Fasola-dzien-8-dalszy-wzrost-rosliny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hyperlink" Target="https://www.domowemontessori.pl/wp-content/uploads/2017/09/Fasola-dzien-2-pecznienie-nasion.jpg" TargetMode="Externa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domowemontessori.pl/wp-content/uploads/2017/09/Fasola-dzien-9-wzrost-w-zmiennych-warunkach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hyperlink" Target="https://www.domowemontessori.pl/wp-content/uploads/2017/09/Fasola-dzien-1-namoczenie-nasion.jpg" TargetMode="External"/><Relationship Id="rId19" Type="http://schemas.openxmlformats.org/officeDocument/2006/relationships/image" Target="media/image12.jpeg"/><Relationship Id="rId4" Type="http://schemas.openxmlformats.org/officeDocument/2006/relationships/hyperlink" Target="https://www.youtube.com/watch?v=Wjo_Q1OYTmY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hyperlink" Target="https://www.domowemontessori.pl/wp-content/uploads/2017/09/Fasola-dzien-11-przesadzenie-do-ziemi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477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3339</CharactersWithSpaces>
  <SharedDoc>false</SharedDoc>
  <HLinks>
    <vt:vector size="36" baseType="variant"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https://www.youtube.com/watch?v=Wjo_Q1OYTmY</vt:lpwstr>
      </vt:variant>
      <vt:variant>
        <vt:lpwstr/>
      </vt:variant>
      <vt:variant>
        <vt:i4>7602233</vt:i4>
      </vt:variant>
      <vt:variant>
        <vt:i4>-1</vt:i4>
      </vt:variant>
      <vt:variant>
        <vt:i4>1033</vt:i4>
      </vt:variant>
      <vt:variant>
        <vt:i4>4</vt:i4>
      </vt:variant>
      <vt:variant>
        <vt:lpwstr>https://www.domowemontessori.pl/wp-content/uploads/2017/09/Fasola-dzien-2-pecznienie-nasion.jpg</vt:lpwstr>
      </vt:variant>
      <vt:variant>
        <vt:lpwstr/>
      </vt:variant>
      <vt:variant>
        <vt:i4>7733287</vt:i4>
      </vt:variant>
      <vt:variant>
        <vt:i4>-1</vt:i4>
      </vt:variant>
      <vt:variant>
        <vt:i4>1034</vt:i4>
      </vt:variant>
      <vt:variant>
        <vt:i4>4</vt:i4>
      </vt:variant>
      <vt:variant>
        <vt:lpwstr>https://www.domowemontessori.pl/wp-content/uploads/2017/09/Fasola-dzien-1-namoczenie-nasion.jpg</vt:lpwstr>
      </vt:variant>
      <vt:variant>
        <vt:lpwstr/>
      </vt:variant>
      <vt:variant>
        <vt:i4>2490406</vt:i4>
      </vt:variant>
      <vt:variant>
        <vt:i4>-1</vt:i4>
      </vt:variant>
      <vt:variant>
        <vt:i4>1028</vt:i4>
      </vt:variant>
      <vt:variant>
        <vt:i4>4</vt:i4>
      </vt:variant>
      <vt:variant>
        <vt:lpwstr>https://www.domowemontessori.pl/wp-content/uploads/2017/09/Fasola-dzien-8-dalszy-wzrost-rosliny.jpg</vt:lpwstr>
      </vt:variant>
      <vt:variant>
        <vt:lpwstr/>
      </vt:variant>
      <vt:variant>
        <vt:i4>3145854</vt:i4>
      </vt:variant>
      <vt:variant>
        <vt:i4>-1</vt:i4>
      </vt:variant>
      <vt:variant>
        <vt:i4>1027</vt:i4>
      </vt:variant>
      <vt:variant>
        <vt:i4>4</vt:i4>
      </vt:variant>
      <vt:variant>
        <vt:lpwstr>https://www.domowemontessori.pl/wp-content/uploads/2017/09/Fasola-dzien-9-wzrost-w-zmiennych-warunkach.jpg</vt:lpwstr>
      </vt:variant>
      <vt:variant>
        <vt:lpwstr/>
      </vt:variant>
      <vt:variant>
        <vt:i4>1114195</vt:i4>
      </vt:variant>
      <vt:variant>
        <vt:i4>-1</vt:i4>
      </vt:variant>
      <vt:variant>
        <vt:i4>1026</vt:i4>
      </vt:variant>
      <vt:variant>
        <vt:i4>4</vt:i4>
      </vt:variant>
      <vt:variant>
        <vt:lpwstr>https://www.domowemontessori.pl/wp-content/uploads/2017/09/Fasola-dzien-11-przesadzenie-do-ziemi.jpg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a12253026@op.pl</cp:lastModifiedBy>
  <cp:revision>2</cp:revision>
  <dcterms:created xsi:type="dcterms:W3CDTF">2020-03-23T09:16:00Z</dcterms:created>
  <dcterms:modified xsi:type="dcterms:W3CDTF">2020-03-23T09:16:00Z</dcterms:modified>
</cp:coreProperties>
</file>